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9623F" w:rsidRPr="00F9623F" w:rsidRDefault="00F9623F" w:rsidP="00F9623F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F9623F">
        <w:rPr>
          <w:rStyle w:val="a4"/>
          <w:color w:val="333333"/>
          <w:sz w:val="28"/>
          <w:szCs w:val="28"/>
        </w:rPr>
        <w:t>ПОЛИТИКА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F9623F">
        <w:rPr>
          <w:rStyle w:val="a4"/>
          <w:color w:val="333333"/>
          <w:sz w:val="28"/>
          <w:szCs w:val="28"/>
        </w:rPr>
        <w:t>В ОБЛАСТИ УСТОЙЧИВОГО ЛЕСОУПРАВЛЕНИЯ И ЛЕСОПОЛЬЗОВАНИЯ</w:t>
      </w:r>
    </w:p>
    <w:p w:rsidR="00FA532A" w:rsidRDefault="00F9623F" w:rsidP="00FA532A">
      <w:pPr>
        <w:pStyle w:val="a3"/>
        <w:shd w:val="clear" w:color="auto" w:fill="FFFFFF" w:themeFill="background1"/>
        <w:spacing w:before="0" w:beforeAutospacing="0" w:after="150" w:afterAutospacing="0"/>
        <w:ind w:firstLine="851"/>
        <w:jc w:val="both"/>
        <w:rPr>
          <w:rStyle w:val="a4"/>
          <w:color w:val="333333"/>
          <w:sz w:val="28"/>
          <w:szCs w:val="28"/>
        </w:rPr>
      </w:pPr>
      <w:r w:rsidRPr="00F9623F">
        <w:rPr>
          <w:color w:val="333333"/>
          <w:sz w:val="28"/>
          <w:szCs w:val="28"/>
        </w:rPr>
        <w:t xml:space="preserve">Политика </w:t>
      </w:r>
      <w:proofErr w:type="spellStart"/>
      <w:r>
        <w:rPr>
          <w:color w:val="333333"/>
          <w:sz w:val="28"/>
          <w:szCs w:val="28"/>
        </w:rPr>
        <w:t>Милошевичкого</w:t>
      </w:r>
      <w:proofErr w:type="spellEnd"/>
      <w:r w:rsidRPr="00F9623F">
        <w:rPr>
          <w:color w:val="333333"/>
          <w:sz w:val="28"/>
          <w:szCs w:val="28"/>
        </w:rPr>
        <w:t xml:space="preserve"> лесхоза в области устойчивого </w:t>
      </w:r>
      <w:proofErr w:type="spellStart"/>
      <w:r w:rsidRPr="00F9623F">
        <w:rPr>
          <w:color w:val="333333"/>
          <w:sz w:val="28"/>
          <w:szCs w:val="28"/>
        </w:rPr>
        <w:t>лесоуправления</w:t>
      </w:r>
      <w:proofErr w:type="spellEnd"/>
      <w:r w:rsidRPr="00F9623F">
        <w:rPr>
          <w:color w:val="333333"/>
          <w:sz w:val="28"/>
          <w:szCs w:val="28"/>
        </w:rPr>
        <w:t xml:space="preserve"> и лесопользования основывается на системе управления лесами и лесными ресурсами на принципах постоянства, равномерности, </w:t>
      </w:r>
      <w:proofErr w:type="spellStart"/>
      <w:r w:rsidRPr="00F9623F">
        <w:rPr>
          <w:color w:val="333333"/>
          <w:sz w:val="28"/>
          <w:szCs w:val="28"/>
        </w:rPr>
        <w:t>неистощительности</w:t>
      </w:r>
      <w:proofErr w:type="spellEnd"/>
      <w:r w:rsidRPr="00F9623F">
        <w:rPr>
          <w:color w:val="333333"/>
          <w:sz w:val="28"/>
          <w:szCs w:val="28"/>
        </w:rPr>
        <w:t xml:space="preserve"> и комплексности, обеспечивающих экономически эффективное, экологически ответственное и социально ориентированное лесное хозяйство и лесопользование, сохранение биологического и ландшафтного разнообразия, использовании лесных ресурсов и извлечение полезных свойств леса в конкретных целях, сохраняющих биологическое разнообразие и устойчивость лесов, выполнение ими соответствующих экологических, экономических и социальных функций.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="00FA532A">
        <w:rPr>
          <w:color w:val="333333"/>
          <w:sz w:val="28"/>
          <w:szCs w:val="28"/>
        </w:rPr>
        <w:t xml:space="preserve">            </w:t>
      </w:r>
      <w:r w:rsidRPr="00F9623F">
        <w:rPr>
          <w:color w:val="333333"/>
          <w:sz w:val="28"/>
          <w:szCs w:val="28"/>
        </w:rPr>
        <w:t>Политика руководства лесхоза направлена на соблюдение правил и норм ведения лесного хозяйства и производства лесной продукции в соответствии с международным законодательством и техническими нормативными правовыми актами, действующими на территории Республики Беларусь.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="00FA532A">
        <w:rPr>
          <w:color w:val="333333"/>
          <w:sz w:val="28"/>
          <w:szCs w:val="28"/>
        </w:rPr>
        <w:t xml:space="preserve">            </w:t>
      </w:r>
      <w:proofErr w:type="spellStart"/>
      <w:r>
        <w:rPr>
          <w:color w:val="333333"/>
          <w:sz w:val="28"/>
          <w:szCs w:val="28"/>
        </w:rPr>
        <w:t>Милошевичский</w:t>
      </w:r>
      <w:proofErr w:type="spellEnd"/>
      <w:r>
        <w:rPr>
          <w:color w:val="333333"/>
          <w:sz w:val="28"/>
          <w:szCs w:val="28"/>
        </w:rPr>
        <w:t xml:space="preserve"> </w:t>
      </w:r>
      <w:r w:rsidRPr="00F9623F">
        <w:rPr>
          <w:color w:val="333333"/>
          <w:sz w:val="28"/>
          <w:szCs w:val="28"/>
        </w:rPr>
        <w:t> лесхоз сотрудничает с государственными органами, общественными объединениями, научными организациями, гражданами Республики Беларусь и зарубежных государств продуктивность лесов, обеспечивающих воспроизводство, жизнеспособность и по вопросам природопользования, хозяйственной деятельности и мониторинга. Предприятие в своей работе руководствуется международными Конвенциями, ратифицированными Республикой Беларусь.</w:t>
      </w:r>
      <w:r w:rsidR="00FA532A">
        <w:rPr>
          <w:rFonts w:ascii="Arial" w:hAnsi="Arial" w:cs="Arial"/>
          <w:color w:val="333333"/>
          <w:sz w:val="21"/>
          <w:szCs w:val="21"/>
        </w:rPr>
        <w:t xml:space="preserve"> </w:t>
      </w:r>
      <w:r w:rsidRPr="00FA532A">
        <w:rPr>
          <w:rStyle w:val="a4"/>
          <w:b w:val="0"/>
          <w:bCs w:val="0"/>
          <w:color w:val="333333"/>
          <w:sz w:val="28"/>
          <w:szCs w:val="28"/>
        </w:rPr>
        <w:t xml:space="preserve">Основной целью в области устойчивого </w:t>
      </w:r>
      <w:proofErr w:type="spellStart"/>
      <w:r w:rsidRPr="00FA532A">
        <w:rPr>
          <w:rStyle w:val="a4"/>
          <w:b w:val="0"/>
          <w:bCs w:val="0"/>
          <w:color w:val="333333"/>
          <w:sz w:val="28"/>
          <w:szCs w:val="28"/>
        </w:rPr>
        <w:t>лесоуправления</w:t>
      </w:r>
      <w:proofErr w:type="spellEnd"/>
      <w:r w:rsidRPr="00FA532A">
        <w:rPr>
          <w:rStyle w:val="a4"/>
          <w:b w:val="0"/>
          <w:bCs w:val="0"/>
          <w:color w:val="333333"/>
          <w:sz w:val="28"/>
          <w:szCs w:val="28"/>
        </w:rPr>
        <w:t xml:space="preserve"> и лесопользования</w:t>
      </w:r>
      <w:r w:rsidRPr="00F9623F">
        <w:rPr>
          <w:color w:val="333333"/>
          <w:sz w:val="28"/>
          <w:szCs w:val="28"/>
        </w:rPr>
        <w:t> является сохранение лесных и иных, связанных с лесом ресурсов, их биологического и ландшафтного разнообразия, развитие лесного хозяйства, соблюдение социальной справедливости в отношении работников лесного комплекса.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rStyle w:val="a4"/>
          <w:color w:val="333333"/>
          <w:sz w:val="28"/>
          <w:szCs w:val="28"/>
        </w:rPr>
        <w:t>Главными целями деятельности Учреждения являются: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– сохранение и создание на переданной Учреждению территории лесного фонда высокопродуктивных, качественных, биологически устойчивых, оптимального видового и возрастного состава лесов и лесной фауны, отвечающих современным экологическим, социальным и экономическим потребностям общества и государства с учетом основных требований, предъявляемых законодательством</w:t>
      </w:r>
      <w:r w:rsidR="00FA532A">
        <w:rPr>
          <w:color w:val="333333"/>
          <w:sz w:val="28"/>
          <w:szCs w:val="28"/>
        </w:rPr>
        <w:t xml:space="preserve"> </w:t>
      </w:r>
      <w:r w:rsidRPr="00F9623F">
        <w:rPr>
          <w:color w:val="333333"/>
          <w:sz w:val="28"/>
          <w:szCs w:val="28"/>
        </w:rPr>
        <w:t>к ведению лесного хозяйства;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 xml:space="preserve">– многоцелевое, научно обоснованное, непрерывное и </w:t>
      </w:r>
      <w:proofErr w:type="spellStart"/>
      <w:r w:rsidRPr="00F9623F">
        <w:rPr>
          <w:color w:val="333333"/>
          <w:sz w:val="28"/>
          <w:szCs w:val="28"/>
        </w:rPr>
        <w:t>неистощительное</w:t>
      </w:r>
      <w:proofErr w:type="spellEnd"/>
      <w:r w:rsidRPr="00F9623F">
        <w:rPr>
          <w:color w:val="333333"/>
          <w:sz w:val="28"/>
          <w:szCs w:val="28"/>
        </w:rPr>
        <w:t xml:space="preserve"> ведение лесного хозяйства, обеспечивающее рациональное использование, охрану, защиту и воспроизводство лесов, повышение их экологического и ресурсного потенциала;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– обеспечение потребности отраслей экономики, юридических и физических лиц в древесине, другой лесной продукции и природных полезных свойствах лесов.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</w:p>
    <w:p w:rsidR="00FA532A" w:rsidRDefault="00F9623F" w:rsidP="00FA532A">
      <w:pPr>
        <w:pStyle w:val="a3"/>
        <w:shd w:val="clear" w:color="auto" w:fill="FFFFFF" w:themeFill="background1"/>
        <w:spacing w:before="0" w:beforeAutospacing="0" w:after="150" w:afterAutospacing="0"/>
        <w:ind w:firstLine="851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F9623F">
        <w:rPr>
          <w:rStyle w:val="a4"/>
          <w:color w:val="333333"/>
          <w:sz w:val="28"/>
          <w:szCs w:val="28"/>
        </w:rPr>
        <w:lastRenderedPageBreak/>
        <w:t>Основные виды деятельности: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 xml:space="preserve">— организация и осуществление природоохранных мероприятий (охрана и </w:t>
      </w:r>
      <w:proofErr w:type="spellStart"/>
      <w:r w:rsidRPr="00F9623F">
        <w:rPr>
          <w:color w:val="333333"/>
          <w:sz w:val="28"/>
          <w:szCs w:val="28"/>
        </w:rPr>
        <w:t>защиталеса</w:t>
      </w:r>
      <w:proofErr w:type="spellEnd"/>
      <w:r w:rsidRPr="00F9623F">
        <w:rPr>
          <w:color w:val="333333"/>
          <w:sz w:val="28"/>
          <w:szCs w:val="28"/>
        </w:rPr>
        <w:t>);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—лесоводство;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—лесозаготовки;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—услуги, связанные с лесоводством и лесозаготовками;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—распиловка и строгание древесины;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— охота и разведение дичи, включая предоставление услуг в этих областях;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—рыболовство и рыбоводство.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="00FA532A">
        <w:rPr>
          <w:color w:val="333333"/>
          <w:sz w:val="28"/>
          <w:szCs w:val="28"/>
        </w:rPr>
        <w:t xml:space="preserve">            </w:t>
      </w:r>
      <w:r w:rsidRPr="00F9623F">
        <w:rPr>
          <w:color w:val="333333"/>
          <w:sz w:val="28"/>
          <w:szCs w:val="28"/>
        </w:rPr>
        <w:t>Для достижения поставленных задач </w:t>
      </w:r>
      <w:proofErr w:type="spellStart"/>
      <w:r w:rsidR="00FA532A">
        <w:rPr>
          <w:color w:val="333333"/>
          <w:sz w:val="28"/>
          <w:szCs w:val="28"/>
        </w:rPr>
        <w:t>Милошевичский</w:t>
      </w:r>
      <w:proofErr w:type="spellEnd"/>
      <w:r w:rsidRPr="00F9623F">
        <w:rPr>
          <w:color w:val="333333"/>
          <w:sz w:val="28"/>
          <w:szCs w:val="28"/>
        </w:rPr>
        <w:t> лесхоз обязуется</w:t>
      </w:r>
      <w:r w:rsidR="00FA532A">
        <w:rPr>
          <w:color w:val="333333"/>
          <w:sz w:val="28"/>
          <w:szCs w:val="28"/>
        </w:rPr>
        <w:t xml:space="preserve"> </w:t>
      </w:r>
      <w:r w:rsidRPr="00F9623F">
        <w:rPr>
          <w:color w:val="333333"/>
          <w:sz w:val="28"/>
          <w:szCs w:val="28"/>
        </w:rPr>
        <w:t xml:space="preserve">придерживаться принципам и критериям устойчивого </w:t>
      </w:r>
      <w:proofErr w:type="spellStart"/>
      <w:r w:rsidRPr="00F9623F">
        <w:rPr>
          <w:color w:val="333333"/>
          <w:sz w:val="28"/>
          <w:szCs w:val="28"/>
        </w:rPr>
        <w:t>лесоуправления</w:t>
      </w:r>
      <w:proofErr w:type="spellEnd"/>
      <w:r w:rsidRPr="00F9623F">
        <w:rPr>
          <w:color w:val="333333"/>
          <w:sz w:val="28"/>
          <w:szCs w:val="28"/>
        </w:rPr>
        <w:t xml:space="preserve"> и лесопользования, лесной сертификации Национальной системы подтверждения соответствия Республики Беларусь.</w:t>
      </w:r>
      <w:r w:rsidRPr="00F9623F">
        <w:rPr>
          <w:rFonts w:ascii="Arial" w:hAnsi="Arial" w:cs="Arial"/>
          <w:color w:val="333333"/>
          <w:sz w:val="21"/>
          <w:szCs w:val="21"/>
        </w:rPr>
        <w:br/>
      </w:r>
      <w:r w:rsidRPr="00F9623F">
        <w:rPr>
          <w:color w:val="333333"/>
          <w:sz w:val="28"/>
          <w:szCs w:val="28"/>
        </w:rPr>
        <w:t>Деятельность лесхоза не будет вступать в противоречие с действующими международными конвенциями, соглашениями, стандартами и другими документами, действующими в отрасли. Лесхоз обязуется соблюдать основополагающие конвенции МОТ и международные природоохранные конвенции.</w:t>
      </w:r>
      <w:r w:rsidR="00FA532A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F9623F" w:rsidRPr="00F9623F" w:rsidRDefault="00F9623F" w:rsidP="00FA532A">
      <w:pPr>
        <w:pStyle w:val="a3"/>
        <w:shd w:val="clear" w:color="auto" w:fill="FFFFFF" w:themeFill="background1"/>
        <w:spacing w:before="0" w:beforeAutospacing="0" w:after="150" w:afterAutospacing="0"/>
        <w:ind w:firstLine="851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F9623F">
        <w:rPr>
          <w:color w:val="333333"/>
          <w:sz w:val="28"/>
          <w:szCs w:val="28"/>
        </w:rPr>
        <w:t>В хозяйственной деятельности </w:t>
      </w:r>
      <w:proofErr w:type="spellStart"/>
      <w:r w:rsidR="00FA532A">
        <w:rPr>
          <w:color w:val="333333"/>
          <w:sz w:val="28"/>
          <w:szCs w:val="28"/>
        </w:rPr>
        <w:t>Милошевичский</w:t>
      </w:r>
      <w:proofErr w:type="spellEnd"/>
      <w:r w:rsidRPr="00F9623F">
        <w:rPr>
          <w:color w:val="333333"/>
          <w:sz w:val="28"/>
          <w:szCs w:val="28"/>
        </w:rPr>
        <w:t> лесхоз обязуется предотвращать загрязнение окружающей среды, свести до минимума все другие отрицательные воздействия человека на окружающую среду, поддерживать принципы экологической ответственности и воплощать их в ежедневной работе путем неукоснительного соблюдения Лесного кодекса РБ и других документов, действующих в лесном хозяйстве. Лесхоз обязуется не заготавливать древесину методами, противоречащими нашей лесной политике и разделять наши экологические производственные обязательства с нашими партнерами. В своей практике лесхоз будет и впредь учитывать интересы коренного населения, проживающего на территории лесхоза, способствовать решению его социальных и культурных проблем, проводить мониторинг при стратегическом и производственном планировании. Уровень квалификации специалистов лесхоза способствует поддержанию и увеличению биологической ценности лесов и соблюдению правил охраны труда. Лесхоз обязуется открыто предоставлять информацию о своих задачах по охране и сохранении лесов, их выполнении, сотрудничать с органами государственной власти, общественными организациями.</w:t>
      </w:r>
    </w:p>
    <w:p w:rsidR="00F9623F" w:rsidRPr="00F9623F" w:rsidRDefault="00F9623F" w:rsidP="00FA532A">
      <w:pPr>
        <w:pStyle w:val="a3"/>
        <w:shd w:val="clear" w:color="auto" w:fill="FFFFFF" w:themeFill="background1"/>
        <w:spacing w:before="0" w:beforeAutospacing="0" w:after="150" w:afterAutospacing="0"/>
        <w:ind w:firstLine="851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 w:rsidRPr="00F9623F">
        <w:rPr>
          <w:color w:val="333333"/>
          <w:sz w:val="28"/>
          <w:szCs w:val="28"/>
        </w:rPr>
        <w:t xml:space="preserve">В целях обеспечения устойчивого </w:t>
      </w:r>
      <w:proofErr w:type="spellStart"/>
      <w:r w:rsidRPr="00F9623F">
        <w:rPr>
          <w:color w:val="333333"/>
          <w:sz w:val="28"/>
          <w:szCs w:val="28"/>
        </w:rPr>
        <w:t>лесоуправления</w:t>
      </w:r>
      <w:proofErr w:type="spellEnd"/>
      <w:r w:rsidRPr="00F9623F">
        <w:rPr>
          <w:color w:val="333333"/>
          <w:sz w:val="28"/>
          <w:szCs w:val="28"/>
        </w:rPr>
        <w:t xml:space="preserve"> и лесопользования </w:t>
      </w:r>
      <w:proofErr w:type="spellStart"/>
      <w:r w:rsidR="00FA532A">
        <w:rPr>
          <w:color w:val="333333"/>
          <w:sz w:val="28"/>
          <w:szCs w:val="28"/>
        </w:rPr>
        <w:t>Милошевичский</w:t>
      </w:r>
      <w:proofErr w:type="spellEnd"/>
      <w:r w:rsidRPr="00F9623F">
        <w:rPr>
          <w:color w:val="333333"/>
          <w:sz w:val="28"/>
          <w:szCs w:val="28"/>
        </w:rPr>
        <w:t> лесхоз руководствуется:</w:t>
      </w:r>
    </w:p>
    <w:p w:rsidR="00F9623F" w:rsidRPr="00F9623F" w:rsidRDefault="00F9623F" w:rsidP="00FA532A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F9623F">
        <w:rPr>
          <w:color w:val="333333"/>
          <w:sz w:val="28"/>
          <w:szCs w:val="28"/>
        </w:rPr>
        <w:t>— действующим лесным и природоохранным законодательством;</w:t>
      </w:r>
    </w:p>
    <w:p w:rsidR="00F9623F" w:rsidRPr="00F9623F" w:rsidRDefault="00F9623F" w:rsidP="00FA532A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rFonts w:ascii="Arial" w:hAnsi="Arial" w:cs="Arial"/>
          <w:color w:val="333333"/>
          <w:sz w:val="21"/>
          <w:szCs w:val="21"/>
        </w:rPr>
      </w:pPr>
      <w:r w:rsidRPr="00F9623F">
        <w:rPr>
          <w:color w:val="333333"/>
          <w:sz w:val="28"/>
          <w:szCs w:val="28"/>
        </w:rPr>
        <w:t>—</w:t>
      </w:r>
      <w:r w:rsidR="00FA532A">
        <w:rPr>
          <w:color w:val="333333"/>
          <w:sz w:val="28"/>
          <w:szCs w:val="28"/>
        </w:rPr>
        <w:t xml:space="preserve"> </w:t>
      </w:r>
      <w:r w:rsidRPr="00F9623F">
        <w:rPr>
          <w:color w:val="333333"/>
          <w:sz w:val="28"/>
          <w:szCs w:val="28"/>
        </w:rPr>
        <w:t>требованиями технических нормативных правовых актов, регламентирующих ведение лесного хозяйства;</w:t>
      </w:r>
    </w:p>
    <w:p w:rsidR="00F9623F" w:rsidRDefault="00F9623F" w:rsidP="00FA532A">
      <w:pPr>
        <w:pStyle w:val="a3"/>
        <w:shd w:val="clear" w:color="auto" w:fill="FFFFFF" w:themeFill="background1"/>
        <w:spacing w:before="0" w:beforeAutospacing="0" w:after="150" w:afterAutospacing="0"/>
        <w:contextualSpacing/>
        <w:jc w:val="both"/>
        <w:rPr>
          <w:color w:val="333333"/>
          <w:sz w:val="28"/>
          <w:szCs w:val="28"/>
        </w:rPr>
      </w:pPr>
      <w:r w:rsidRPr="00F9623F">
        <w:rPr>
          <w:color w:val="333333"/>
          <w:sz w:val="28"/>
          <w:szCs w:val="28"/>
        </w:rPr>
        <w:t>— требованиями Системы лесной сертификации Национальной системы подтверждения соответствия Республики Беларусь.</w:t>
      </w:r>
    </w:p>
    <w:p w:rsidR="00FA532A" w:rsidRDefault="00FA532A" w:rsidP="00F9623F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FA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3F"/>
    <w:rsid w:val="000F675D"/>
    <w:rsid w:val="00F9623F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E126"/>
  <w15:chartTrackingRefBased/>
  <w15:docId w15:val="{F27A47F4-1F2B-4983-9B0F-A08543DC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6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2022-11-01T09:35:00Z</dcterms:created>
  <dcterms:modified xsi:type="dcterms:W3CDTF">2022-11-01T09:54:00Z</dcterms:modified>
</cp:coreProperties>
</file>